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0F" w:rsidRDefault="0092410F" w:rsidP="0092410F">
      <w:pPr>
        <w:ind w:left="5580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>
        <w:rPr>
          <w:sz w:val="28"/>
          <w:szCs w:val="28"/>
        </w:rPr>
        <w:br/>
        <w:t>решением Совета Фонда</w:t>
      </w:r>
    </w:p>
    <w:p w:rsidR="0092410F" w:rsidRDefault="0092410F" w:rsidP="0092410F">
      <w:pPr>
        <w:ind w:left="5580"/>
        <w:rPr>
          <w:sz w:val="28"/>
          <w:szCs w:val="28"/>
        </w:rPr>
      </w:pPr>
      <w:r>
        <w:rPr>
          <w:sz w:val="28"/>
          <w:szCs w:val="28"/>
        </w:rPr>
        <w:t>Протокол №____</w:t>
      </w:r>
      <w:r>
        <w:rPr>
          <w:sz w:val="28"/>
          <w:szCs w:val="28"/>
        </w:rPr>
        <w:br/>
        <w:t>от «__»__________20</w:t>
      </w:r>
      <w:r w:rsidR="009C2387">
        <w:rPr>
          <w:sz w:val="28"/>
          <w:szCs w:val="28"/>
        </w:rPr>
        <w:t>1</w:t>
      </w:r>
      <w:r w:rsidR="00E732FB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92410F" w:rsidRPr="0092410F" w:rsidRDefault="0092410F" w:rsidP="0092410F">
      <w:pPr>
        <w:rPr>
          <w:sz w:val="28"/>
          <w:szCs w:val="28"/>
        </w:rPr>
      </w:pPr>
    </w:p>
    <w:p w:rsidR="0092410F" w:rsidRDefault="0092410F" w:rsidP="00924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НКО «</w:t>
      </w:r>
      <w:r w:rsidR="009C2387">
        <w:rPr>
          <w:b/>
          <w:sz w:val="28"/>
          <w:szCs w:val="28"/>
        </w:rPr>
        <w:t>Благотворительный Ф</w:t>
      </w:r>
      <w:r>
        <w:rPr>
          <w:b/>
          <w:sz w:val="28"/>
          <w:szCs w:val="28"/>
        </w:rPr>
        <w:t xml:space="preserve">онд </w:t>
      </w:r>
      <w:r w:rsidR="009C238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общеобразовательн</w:t>
      </w:r>
      <w:r w:rsidR="009C2387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9C2387">
        <w:rPr>
          <w:b/>
          <w:sz w:val="28"/>
          <w:szCs w:val="28"/>
        </w:rPr>
        <w:t>учреждения «Средняя общеобразовательная школа</w:t>
      </w:r>
      <w:r>
        <w:rPr>
          <w:b/>
          <w:sz w:val="28"/>
          <w:szCs w:val="28"/>
        </w:rPr>
        <w:t xml:space="preserve"> №91» </w:t>
      </w:r>
    </w:p>
    <w:p w:rsidR="0092410F" w:rsidRDefault="0092410F" w:rsidP="0092410F">
      <w:pPr>
        <w:jc w:val="center"/>
        <w:rPr>
          <w:b/>
          <w:sz w:val="28"/>
          <w:szCs w:val="28"/>
        </w:rPr>
      </w:pPr>
    </w:p>
    <w:p w:rsidR="0092410F" w:rsidRPr="00E51053" w:rsidRDefault="009C2387" w:rsidP="00924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2410F" w:rsidRPr="00E51053">
        <w:rPr>
          <w:b/>
          <w:sz w:val="28"/>
          <w:szCs w:val="28"/>
        </w:rPr>
        <w:t>рограмма</w:t>
      </w:r>
    </w:p>
    <w:p w:rsidR="0092410F" w:rsidRPr="00E51053" w:rsidRDefault="0092410F" w:rsidP="0092410F">
      <w:pPr>
        <w:jc w:val="center"/>
        <w:rPr>
          <w:b/>
          <w:sz w:val="28"/>
          <w:szCs w:val="28"/>
        </w:rPr>
      </w:pPr>
      <w:r w:rsidRPr="00E51053">
        <w:rPr>
          <w:b/>
          <w:sz w:val="28"/>
          <w:szCs w:val="28"/>
        </w:rPr>
        <w:t>«</w:t>
      </w:r>
      <w:r w:rsidR="009C2387">
        <w:rPr>
          <w:b/>
          <w:sz w:val="28"/>
          <w:szCs w:val="28"/>
        </w:rPr>
        <w:t>Безопасность</w:t>
      </w:r>
      <w:r w:rsidRPr="00E51053">
        <w:rPr>
          <w:b/>
          <w:sz w:val="28"/>
          <w:szCs w:val="28"/>
        </w:rPr>
        <w:t>»</w:t>
      </w:r>
    </w:p>
    <w:p w:rsidR="0092410F" w:rsidRDefault="0092410F" w:rsidP="003E45B1"/>
    <w:p w:rsidR="0092410F" w:rsidRDefault="0092410F" w:rsidP="003E45B1"/>
    <w:p w:rsidR="0092410F" w:rsidRDefault="0092410F" w:rsidP="003E45B1">
      <w:pPr>
        <w:ind w:left="720" w:hanging="720"/>
      </w:pPr>
      <w:r w:rsidRPr="00E51053">
        <w:rPr>
          <w:b/>
          <w:u w:val="single"/>
        </w:rPr>
        <w:t>Цель</w:t>
      </w:r>
      <w:r w:rsidR="0001797C">
        <w:rPr>
          <w:b/>
          <w:u w:val="single"/>
        </w:rPr>
        <w:t xml:space="preserve"> программы</w:t>
      </w:r>
      <w:r w:rsidRPr="00E51053">
        <w:rPr>
          <w:b/>
          <w:u w:val="single"/>
        </w:rPr>
        <w:t>:</w:t>
      </w:r>
      <w:r>
        <w:t xml:space="preserve"> </w:t>
      </w:r>
      <w:r w:rsidR="003E45B1">
        <w:t>создание комфортных и безопасных условий для обучающихся и педагогов в соответствии с требованиями норм СанПин и Пожарного регламента</w:t>
      </w:r>
    </w:p>
    <w:p w:rsidR="0092410F" w:rsidRDefault="0092410F" w:rsidP="003E45B1"/>
    <w:p w:rsidR="0092410F" w:rsidRDefault="0092410F" w:rsidP="003E45B1">
      <w:r w:rsidRPr="00E51053">
        <w:rPr>
          <w:b/>
          <w:u w:val="single"/>
        </w:rPr>
        <w:t>Сроки реализации:</w:t>
      </w:r>
      <w:r w:rsidRPr="00E51053">
        <w:rPr>
          <w:b/>
        </w:rPr>
        <w:t xml:space="preserve"> </w:t>
      </w:r>
      <w:r w:rsidR="003E45B1">
        <w:t>201</w:t>
      </w:r>
      <w:r w:rsidR="00E732FB">
        <w:t>1</w:t>
      </w:r>
      <w:r w:rsidR="003E45B1">
        <w:t xml:space="preserve"> г.</w:t>
      </w:r>
    </w:p>
    <w:p w:rsidR="0092410F" w:rsidRDefault="0092410F" w:rsidP="003E45B1"/>
    <w:p w:rsidR="0092410F" w:rsidRDefault="0092410F" w:rsidP="003E45B1"/>
    <w:p w:rsidR="0092410F" w:rsidRPr="00E51053" w:rsidRDefault="0092410F" w:rsidP="003E45B1">
      <w:pPr>
        <w:rPr>
          <w:b/>
          <w:u w:val="single"/>
        </w:rPr>
      </w:pPr>
      <w:r w:rsidRPr="00E51053">
        <w:rPr>
          <w:b/>
          <w:u w:val="single"/>
        </w:rPr>
        <w:t>Смета: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7"/>
        <w:gridCol w:w="3144"/>
        <w:gridCol w:w="2360"/>
      </w:tblGrid>
      <w:tr w:rsidR="0092410F" w:rsidTr="00E31B57">
        <w:tc>
          <w:tcPr>
            <w:tcW w:w="2124" w:type="pct"/>
          </w:tcPr>
          <w:p w:rsidR="0092410F" w:rsidRDefault="0092410F" w:rsidP="00E31B57">
            <w:pPr>
              <w:spacing w:line="360" w:lineRule="auto"/>
              <w:jc w:val="center"/>
            </w:pPr>
            <w:r>
              <w:t>Предполагаемые поступления</w:t>
            </w:r>
          </w:p>
        </w:tc>
        <w:tc>
          <w:tcPr>
            <w:tcW w:w="1642" w:type="pct"/>
          </w:tcPr>
          <w:p w:rsidR="0092410F" w:rsidRDefault="0092410F" w:rsidP="00E31B57">
            <w:pPr>
              <w:spacing w:line="360" w:lineRule="auto"/>
              <w:jc w:val="center"/>
            </w:pPr>
            <w:r>
              <w:t>Планируемые расходы</w:t>
            </w:r>
          </w:p>
        </w:tc>
        <w:tc>
          <w:tcPr>
            <w:tcW w:w="1233" w:type="pct"/>
          </w:tcPr>
          <w:p w:rsidR="0092410F" w:rsidRDefault="0092410F" w:rsidP="00E31B57">
            <w:pPr>
              <w:spacing w:line="360" w:lineRule="auto"/>
              <w:jc w:val="center"/>
            </w:pPr>
            <w:r>
              <w:t>Статьи расходов</w:t>
            </w:r>
          </w:p>
        </w:tc>
      </w:tr>
      <w:tr w:rsidR="0092410F" w:rsidTr="00E31B57">
        <w:trPr>
          <w:trHeight w:val="797"/>
        </w:trPr>
        <w:tc>
          <w:tcPr>
            <w:tcW w:w="2124" w:type="pct"/>
            <w:vAlign w:val="center"/>
          </w:tcPr>
          <w:p w:rsidR="0092410F" w:rsidRDefault="00FB04E8" w:rsidP="00872BDB">
            <w:pPr>
              <w:spacing w:line="360" w:lineRule="auto"/>
              <w:jc w:val="center"/>
            </w:pPr>
            <w:r>
              <w:t>7</w:t>
            </w:r>
            <w:r w:rsidR="003E45B1">
              <w:t>00</w:t>
            </w:r>
            <w:r w:rsidR="0092410F">
              <w:t xml:space="preserve"> тысяч рублей</w:t>
            </w:r>
          </w:p>
        </w:tc>
        <w:tc>
          <w:tcPr>
            <w:tcW w:w="1642" w:type="pct"/>
            <w:vAlign w:val="center"/>
          </w:tcPr>
          <w:p w:rsidR="0092410F" w:rsidRDefault="00FB04E8" w:rsidP="00872BDB">
            <w:pPr>
              <w:spacing w:line="360" w:lineRule="auto"/>
              <w:jc w:val="center"/>
            </w:pPr>
            <w:r>
              <w:t>6</w:t>
            </w:r>
            <w:r w:rsidR="003E45B1">
              <w:t>00</w:t>
            </w:r>
            <w:r w:rsidR="0092410F">
              <w:t xml:space="preserve"> тысяч рублей</w:t>
            </w:r>
          </w:p>
        </w:tc>
        <w:tc>
          <w:tcPr>
            <w:tcW w:w="1233" w:type="pct"/>
          </w:tcPr>
          <w:p w:rsidR="0092410F" w:rsidRPr="003E45B1" w:rsidRDefault="0092410F" w:rsidP="00E31B57">
            <w:pPr>
              <w:jc w:val="center"/>
            </w:pPr>
            <w:r>
              <w:t>7</w:t>
            </w:r>
            <w:r w:rsidRPr="00E31B57">
              <w:rPr>
                <w:lang w:val="en-US"/>
              </w:rPr>
              <w:t>.</w:t>
            </w:r>
            <w:r w:rsidR="003E45B1">
              <w:t>2</w:t>
            </w:r>
          </w:p>
          <w:p w:rsidR="0092410F" w:rsidRPr="00E31B57" w:rsidRDefault="003E45B1" w:rsidP="00E31B57">
            <w:pPr>
              <w:jc w:val="center"/>
              <w:rPr>
                <w:lang w:val="en-US"/>
              </w:rPr>
            </w:pPr>
            <w:r>
              <w:t>3</w:t>
            </w:r>
            <w:r w:rsidR="0092410F" w:rsidRPr="00E31B57">
              <w:rPr>
                <w:lang w:val="en-US"/>
              </w:rPr>
              <w:t>.1</w:t>
            </w:r>
          </w:p>
          <w:p w:rsidR="0092410F" w:rsidRDefault="003E45B1" w:rsidP="00E31B57">
            <w:pPr>
              <w:jc w:val="center"/>
            </w:pPr>
            <w:r>
              <w:t>3.2</w:t>
            </w:r>
          </w:p>
          <w:p w:rsidR="003E45B1" w:rsidRDefault="003E45B1" w:rsidP="00E31B57">
            <w:pPr>
              <w:jc w:val="center"/>
            </w:pPr>
            <w:r>
              <w:t>9</w:t>
            </w:r>
            <w:r w:rsidR="00FB04E8">
              <w:t>.7</w:t>
            </w:r>
          </w:p>
          <w:p w:rsidR="003E45B1" w:rsidRPr="003E45B1" w:rsidRDefault="003E45B1" w:rsidP="00E31B57">
            <w:pPr>
              <w:jc w:val="center"/>
            </w:pPr>
            <w:r>
              <w:t>3.4</w:t>
            </w:r>
          </w:p>
        </w:tc>
      </w:tr>
    </w:tbl>
    <w:p w:rsidR="0092410F" w:rsidRDefault="0092410F" w:rsidP="003E45B1"/>
    <w:p w:rsidR="0092410F" w:rsidRPr="00E51053" w:rsidRDefault="0092410F" w:rsidP="003E45B1">
      <w:pPr>
        <w:rPr>
          <w:b/>
          <w:u w:val="single"/>
        </w:rPr>
      </w:pPr>
      <w:r w:rsidRPr="00E51053">
        <w:rPr>
          <w:b/>
          <w:u w:val="single"/>
        </w:rPr>
        <w:t>Комплекс мероприятий:</w:t>
      </w:r>
    </w:p>
    <w:p w:rsidR="0092410F" w:rsidRDefault="003E45B1" w:rsidP="003E45B1">
      <w:pPr>
        <w:numPr>
          <w:ilvl w:val="0"/>
          <w:numId w:val="1"/>
        </w:numPr>
      </w:pPr>
      <w:r>
        <w:t>Приобретение моющих средств</w:t>
      </w:r>
    </w:p>
    <w:p w:rsidR="003E45B1" w:rsidRDefault="003E45B1" w:rsidP="003E45B1">
      <w:pPr>
        <w:numPr>
          <w:ilvl w:val="0"/>
          <w:numId w:val="1"/>
        </w:numPr>
      </w:pPr>
      <w:r>
        <w:t>Приобретение электротоваров</w:t>
      </w:r>
    </w:p>
    <w:p w:rsidR="003E45B1" w:rsidRDefault="003E45B1" w:rsidP="003E45B1">
      <w:pPr>
        <w:numPr>
          <w:ilvl w:val="0"/>
          <w:numId w:val="1"/>
        </w:numPr>
      </w:pPr>
      <w:r>
        <w:t xml:space="preserve">Ремонт помещений школы: спортзала, учебных кабинетов, столовой, замена сантехнического оборудования, коридоров, потолка фойе </w:t>
      </w:r>
      <w:r>
        <w:rPr>
          <w:lang w:val="en-US"/>
        </w:rPr>
        <w:t>I</w:t>
      </w:r>
      <w:r>
        <w:t xml:space="preserve"> этажа</w:t>
      </w:r>
    </w:p>
    <w:p w:rsidR="003E45B1" w:rsidRDefault="003E45B1" w:rsidP="003E45B1">
      <w:pPr>
        <w:numPr>
          <w:ilvl w:val="0"/>
          <w:numId w:val="1"/>
        </w:numPr>
      </w:pPr>
      <w:r>
        <w:t>Проведение субботников (благоустройство и озеленение школьного двора)</w:t>
      </w:r>
    </w:p>
    <w:p w:rsidR="003E45B1" w:rsidRDefault="003E45B1" w:rsidP="003E45B1">
      <w:pPr>
        <w:numPr>
          <w:ilvl w:val="0"/>
          <w:numId w:val="1"/>
        </w:numPr>
      </w:pPr>
      <w:r>
        <w:t>Приобретение противопожарного оборудования</w:t>
      </w:r>
    </w:p>
    <w:p w:rsidR="003E45B1" w:rsidRDefault="003E45B1" w:rsidP="003E45B1">
      <w:pPr>
        <w:numPr>
          <w:ilvl w:val="0"/>
          <w:numId w:val="1"/>
        </w:numPr>
      </w:pPr>
      <w:r>
        <w:t>Приобретение стекла</w:t>
      </w:r>
    </w:p>
    <w:p w:rsidR="003E45B1" w:rsidRDefault="003E45B1" w:rsidP="003E45B1">
      <w:pPr>
        <w:numPr>
          <w:ilvl w:val="0"/>
          <w:numId w:val="1"/>
        </w:numPr>
      </w:pPr>
      <w:r>
        <w:t>Приобретение мебели</w:t>
      </w:r>
    </w:p>
    <w:p w:rsidR="003E45B1" w:rsidRDefault="003E45B1" w:rsidP="003E45B1">
      <w:pPr>
        <w:numPr>
          <w:ilvl w:val="0"/>
          <w:numId w:val="1"/>
        </w:numPr>
      </w:pPr>
      <w:r>
        <w:t>Приобретение посуды</w:t>
      </w:r>
    </w:p>
    <w:p w:rsidR="00FB04E8" w:rsidRDefault="00FB04E8" w:rsidP="003E45B1">
      <w:pPr>
        <w:numPr>
          <w:ilvl w:val="0"/>
          <w:numId w:val="1"/>
        </w:numPr>
      </w:pPr>
      <w:r>
        <w:t>Приобретение медикаментов</w:t>
      </w:r>
    </w:p>
    <w:p w:rsidR="0092410F" w:rsidRDefault="0092410F" w:rsidP="003E45B1"/>
    <w:p w:rsidR="0092410F" w:rsidRDefault="0092410F" w:rsidP="003E45B1"/>
    <w:p w:rsidR="0092410F" w:rsidRDefault="0092410F" w:rsidP="003E45B1"/>
    <w:p w:rsidR="003E45B1" w:rsidRDefault="0092410F" w:rsidP="003E45B1">
      <w:r>
        <w:t>Директор НКО «</w:t>
      </w:r>
      <w:r w:rsidR="003E45B1">
        <w:t xml:space="preserve">Благотворительный </w:t>
      </w:r>
      <w:r>
        <w:t xml:space="preserve">Фонд </w:t>
      </w:r>
      <w:r>
        <w:br/>
      </w:r>
      <w:r w:rsidR="003E45B1">
        <w:t xml:space="preserve">муниципального </w:t>
      </w:r>
      <w:r>
        <w:t>общеобразовательно</w:t>
      </w:r>
      <w:r w:rsidR="003E45B1">
        <w:t>го учреждения</w:t>
      </w:r>
    </w:p>
    <w:p w:rsidR="0092410F" w:rsidRDefault="003E45B1" w:rsidP="003E45B1">
      <w:r>
        <w:t>«Средняя общеобразовательная</w:t>
      </w:r>
      <w:r w:rsidR="0092410F">
        <w:t xml:space="preserve"> школ</w:t>
      </w:r>
      <w:r>
        <w:t>а</w:t>
      </w:r>
      <w:r w:rsidR="0092410F">
        <w:t xml:space="preserve"> №91»</w:t>
      </w:r>
      <w:r w:rsidR="0092410F">
        <w:tab/>
      </w:r>
      <w:r w:rsidR="0092410F">
        <w:tab/>
      </w:r>
      <w:r w:rsidR="0092410F">
        <w:tab/>
      </w:r>
      <w:r w:rsidR="0092410F">
        <w:tab/>
        <w:t>Л.Н. Старчикова</w:t>
      </w:r>
    </w:p>
    <w:p w:rsidR="0092410F" w:rsidRDefault="0092410F" w:rsidP="003E45B1">
      <w:pPr>
        <w:sectPr w:rsidR="0092410F" w:rsidSect="003E45B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2410F" w:rsidRDefault="0092410F" w:rsidP="0092410F">
      <w:pPr>
        <w:ind w:left="558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>
        <w:rPr>
          <w:sz w:val="28"/>
          <w:szCs w:val="28"/>
        </w:rPr>
        <w:br/>
        <w:t>решением Совета Фонда</w:t>
      </w:r>
    </w:p>
    <w:p w:rsidR="0092410F" w:rsidRDefault="0092410F" w:rsidP="0092410F">
      <w:pPr>
        <w:ind w:left="5580"/>
        <w:rPr>
          <w:sz w:val="28"/>
          <w:szCs w:val="28"/>
        </w:rPr>
      </w:pPr>
      <w:r>
        <w:rPr>
          <w:sz w:val="28"/>
          <w:szCs w:val="28"/>
        </w:rPr>
        <w:t>Протокол №____</w:t>
      </w:r>
      <w:r>
        <w:rPr>
          <w:sz w:val="28"/>
          <w:szCs w:val="28"/>
        </w:rPr>
        <w:br/>
        <w:t>от «__»__________20</w:t>
      </w:r>
      <w:r w:rsidR="007C6A71">
        <w:rPr>
          <w:sz w:val="28"/>
          <w:szCs w:val="28"/>
        </w:rPr>
        <w:t>1</w:t>
      </w:r>
      <w:r w:rsidR="00E42067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92410F" w:rsidRPr="003E45B1" w:rsidRDefault="0092410F" w:rsidP="0092410F">
      <w:pPr>
        <w:jc w:val="center"/>
        <w:rPr>
          <w:b/>
          <w:sz w:val="28"/>
          <w:szCs w:val="28"/>
        </w:rPr>
      </w:pPr>
    </w:p>
    <w:p w:rsidR="0092410F" w:rsidRPr="003E45B1" w:rsidRDefault="0092410F" w:rsidP="0092410F">
      <w:pPr>
        <w:jc w:val="center"/>
        <w:rPr>
          <w:b/>
          <w:sz w:val="28"/>
          <w:szCs w:val="28"/>
        </w:rPr>
      </w:pPr>
    </w:p>
    <w:p w:rsidR="003E45B1" w:rsidRDefault="003E45B1" w:rsidP="003E4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НКО «Благотворительный Фонд муниципального общеобразовательного учреждения «Средняя общеобразовательная школа №91» </w:t>
      </w:r>
    </w:p>
    <w:p w:rsidR="0092410F" w:rsidRDefault="0092410F" w:rsidP="0092410F">
      <w:pPr>
        <w:jc w:val="center"/>
        <w:rPr>
          <w:b/>
          <w:sz w:val="28"/>
          <w:szCs w:val="28"/>
        </w:rPr>
      </w:pPr>
    </w:p>
    <w:p w:rsidR="0092410F" w:rsidRDefault="0092410F" w:rsidP="0092410F">
      <w:pPr>
        <w:jc w:val="center"/>
        <w:rPr>
          <w:b/>
          <w:sz w:val="28"/>
          <w:szCs w:val="28"/>
        </w:rPr>
      </w:pPr>
    </w:p>
    <w:p w:rsidR="0092410F" w:rsidRPr="00E51053" w:rsidRDefault="003E45B1" w:rsidP="00924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2410F" w:rsidRPr="00E51053">
        <w:rPr>
          <w:b/>
          <w:sz w:val="28"/>
          <w:szCs w:val="28"/>
        </w:rPr>
        <w:t>рограмма</w:t>
      </w:r>
    </w:p>
    <w:p w:rsidR="0092410F" w:rsidRPr="00E51053" w:rsidRDefault="0092410F" w:rsidP="0092410F">
      <w:pPr>
        <w:jc w:val="center"/>
        <w:rPr>
          <w:b/>
          <w:sz w:val="28"/>
          <w:szCs w:val="28"/>
        </w:rPr>
      </w:pPr>
      <w:r w:rsidRPr="00E5105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Наши дети</w:t>
      </w:r>
      <w:r w:rsidRPr="00E51053">
        <w:rPr>
          <w:b/>
          <w:sz w:val="28"/>
          <w:szCs w:val="28"/>
        </w:rPr>
        <w:t>»</w:t>
      </w:r>
    </w:p>
    <w:p w:rsidR="0092410F" w:rsidRDefault="0092410F" w:rsidP="007C6A71"/>
    <w:p w:rsidR="0092410F" w:rsidRDefault="0092410F" w:rsidP="007C6A71">
      <w:pPr>
        <w:ind w:left="720" w:hanging="720"/>
        <w:jc w:val="both"/>
      </w:pPr>
      <w:r w:rsidRPr="00E51053">
        <w:rPr>
          <w:b/>
          <w:u w:val="single"/>
        </w:rPr>
        <w:t>Цель</w:t>
      </w:r>
      <w:r w:rsidR="0001797C">
        <w:rPr>
          <w:b/>
          <w:u w:val="single"/>
        </w:rPr>
        <w:t xml:space="preserve"> программы</w:t>
      </w:r>
      <w:r w:rsidRPr="00E51053">
        <w:rPr>
          <w:b/>
          <w:u w:val="single"/>
        </w:rPr>
        <w:t>:</w:t>
      </w:r>
      <w:r>
        <w:t xml:space="preserve"> содействие развитию партнерства школы с другими </w:t>
      </w:r>
      <w:r w:rsidR="003E45B1">
        <w:t>образовательными учреждениями;</w:t>
      </w:r>
      <w:r>
        <w:t xml:space="preserve"> повышение качества воспитательно</w:t>
      </w:r>
      <w:r w:rsidR="003E45B1">
        <w:t>-образовательного</w:t>
      </w:r>
      <w:r>
        <w:t xml:space="preserve"> процесса, а также стимулирование улучшения и расширения образовательной и воспитательной деятельности, поддержка одаренных детей, организаци</w:t>
      </w:r>
      <w:r w:rsidR="003E45B1">
        <w:t>я</w:t>
      </w:r>
      <w:r>
        <w:t xml:space="preserve"> и культивирование конкурсов, олимпиад</w:t>
      </w:r>
      <w:r w:rsidR="007C6A71">
        <w:t xml:space="preserve"> и</w:t>
      </w:r>
      <w:r>
        <w:t xml:space="preserve"> фестивалей, соревнований</w:t>
      </w:r>
      <w:r w:rsidR="007C6A71">
        <w:t>; приобретение учебно-методической литературы, создание условий для всестороннего развития личности обучающихся, повышение уровня эрудиции.</w:t>
      </w:r>
    </w:p>
    <w:p w:rsidR="0092410F" w:rsidRDefault="0092410F" w:rsidP="007C6A71"/>
    <w:p w:rsidR="0092410F" w:rsidRPr="00872BDB" w:rsidRDefault="0092410F" w:rsidP="007C6A71">
      <w:r w:rsidRPr="00E51053">
        <w:rPr>
          <w:b/>
          <w:u w:val="single"/>
        </w:rPr>
        <w:t>Сроки реализации:</w:t>
      </w:r>
      <w:r w:rsidRPr="00E51053">
        <w:rPr>
          <w:b/>
        </w:rPr>
        <w:t xml:space="preserve"> </w:t>
      </w:r>
      <w:r w:rsidR="007C6A71">
        <w:t>20</w:t>
      </w:r>
      <w:r w:rsidR="00E42067">
        <w:t>1</w:t>
      </w:r>
      <w:r w:rsidR="00797FB9">
        <w:t>1</w:t>
      </w:r>
      <w:r w:rsidR="007C6A71">
        <w:t>г.</w:t>
      </w:r>
    </w:p>
    <w:p w:rsidR="0092410F" w:rsidRDefault="0092410F" w:rsidP="007C6A71"/>
    <w:p w:rsidR="0092410F" w:rsidRPr="00E51053" w:rsidRDefault="0092410F" w:rsidP="007C6A71">
      <w:pPr>
        <w:rPr>
          <w:b/>
          <w:u w:val="single"/>
        </w:rPr>
      </w:pPr>
      <w:r w:rsidRPr="00E51053">
        <w:rPr>
          <w:b/>
          <w:u w:val="single"/>
        </w:rPr>
        <w:t>Смета: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7"/>
        <w:gridCol w:w="3144"/>
        <w:gridCol w:w="2360"/>
      </w:tblGrid>
      <w:tr w:rsidR="0092410F" w:rsidTr="00E31B57">
        <w:tc>
          <w:tcPr>
            <w:tcW w:w="2124" w:type="pct"/>
          </w:tcPr>
          <w:p w:rsidR="0092410F" w:rsidRDefault="0092410F" w:rsidP="00E31B57">
            <w:pPr>
              <w:spacing w:line="360" w:lineRule="auto"/>
              <w:jc w:val="center"/>
            </w:pPr>
            <w:r>
              <w:t>Предполагаемые поступления</w:t>
            </w:r>
          </w:p>
        </w:tc>
        <w:tc>
          <w:tcPr>
            <w:tcW w:w="1642" w:type="pct"/>
          </w:tcPr>
          <w:p w:rsidR="0092410F" w:rsidRDefault="0092410F" w:rsidP="00E31B57">
            <w:pPr>
              <w:spacing w:line="360" w:lineRule="auto"/>
              <w:jc w:val="center"/>
            </w:pPr>
            <w:r>
              <w:t>Планируемые расходы</w:t>
            </w:r>
          </w:p>
        </w:tc>
        <w:tc>
          <w:tcPr>
            <w:tcW w:w="1233" w:type="pct"/>
          </w:tcPr>
          <w:p w:rsidR="0092410F" w:rsidRPr="0092410F" w:rsidRDefault="0092410F" w:rsidP="00E31B57">
            <w:pPr>
              <w:spacing w:line="360" w:lineRule="auto"/>
              <w:jc w:val="center"/>
            </w:pPr>
            <w:r>
              <w:t>Статьи расходов</w:t>
            </w:r>
          </w:p>
        </w:tc>
      </w:tr>
      <w:tr w:rsidR="0092410F" w:rsidTr="00E31B57">
        <w:trPr>
          <w:trHeight w:val="797"/>
        </w:trPr>
        <w:tc>
          <w:tcPr>
            <w:tcW w:w="2124" w:type="pct"/>
            <w:vAlign w:val="center"/>
          </w:tcPr>
          <w:p w:rsidR="0092410F" w:rsidRDefault="00E42067" w:rsidP="00E31B57">
            <w:pPr>
              <w:spacing w:line="360" w:lineRule="auto"/>
              <w:jc w:val="center"/>
            </w:pPr>
            <w:r>
              <w:t>4</w:t>
            </w:r>
            <w:r w:rsidR="007C6A71">
              <w:t>0</w:t>
            </w:r>
            <w:r w:rsidR="0092410F">
              <w:t xml:space="preserve"> тысяч рублей</w:t>
            </w:r>
          </w:p>
        </w:tc>
        <w:tc>
          <w:tcPr>
            <w:tcW w:w="1642" w:type="pct"/>
            <w:vAlign w:val="center"/>
          </w:tcPr>
          <w:p w:rsidR="0092410F" w:rsidRDefault="00E42067" w:rsidP="00E31B57">
            <w:pPr>
              <w:spacing w:line="360" w:lineRule="auto"/>
              <w:jc w:val="center"/>
            </w:pPr>
            <w:r>
              <w:t>30</w:t>
            </w:r>
            <w:r w:rsidR="0092410F">
              <w:t xml:space="preserve"> тысяч рублей</w:t>
            </w:r>
          </w:p>
        </w:tc>
        <w:tc>
          <w:tcPr>
            <w:tcW w:w="1233" w:type="pct"/>
          </w:tcPr>
          <w:p w:rsidR="0092410F" w:rsidRPr="007C6A71" w:rsidRDefault="0092410F" w:rsidP="00E31B57">
            <w:pPr>
              <w:jc w:val="center"/>
            </w:pPr>
            <w:r w:rsidRPr="00E31B57">
              <w:rPr>
                <w:lang w:val="en-US"/>
              </w:rPr>
              <w:t>7.</w:t>
            </w:r>
            <w:r w:rsidR="007C6A71">
              <w:t>8</w:t>
            </w:r>
          </w:p>
          <w:p w:rsidR="0092410F" w:rsidRDefault="0092410F" w:rsidP="00E31B57">
            <w:pPr>
              <w:jc w:val="center"/>
            </w:pPr>
            <w:r w:rsidRPr="00E31B57">
              <w:rPr>
                <w:lang w:val="en-US"/>
              </w:rPr>
              <w:t>7.10</w:t>
            </w:r>
          </w:p>
          <w:p w:rsidR="007C6A71" w:rsidRDefault="007C6A71" w:rsidP="00E31B57">
            <w:pPr>
              <w:jc w:val="center"/>
            </w:pPr>
            <w:r>
              <w:t>7.12</w:t>
            </w:r>
          </w:p>
          <w:p w:rsidR="007C6A71" w:rsidRDefault="007C6A71" w:rsidP="00E31B57">
            <w:pPr>
              <w:jc w:val="center"/>
            </w:pPr>
            <w:r>
              <w:t>7.1</w:t>
            </w:r>
            <w:r w:rsidR="00E42067">
              <w:t>8</w:t>
            </w:r>
          </w:p>
          <w:p w:rsidR="007C6A71" w:rsidRDefault="007C6A71" w:rsidP="00E31B57">
            <w:pPr>
              <w:jc w:val="center"/>
            </w:pPr>
            <w:r>
              <w:t>7.1</w:t>
            </w:r>
            <w:r w:rsidR="00E42067">
              <w:t>4</w:t>
            </w:r>
          </w:p>
          <w:p w:rsidR="007C6A71" w:rsidRPr="007C6A71" w:rsidRDefault="007C6A71" w:rsidP="00E31B57">
            <w:pPr>
              <w:jc w:val="center"/>
            </w:pPr>
            <w:r>
              <w:t>7.19</w:t>
            </w:r>
          </w:p>
          <w:p w:rsidR="0092410F" w:rsidRPr="00E31B57" w:rsidRDefault="0092410F" w:rsidP="00E31B57">
            <w:pPr>
              <w:jc w:val="center"/>
              <w:rPr>
                <w:lang w:val="en-US"/>
              </w:rPr>
            </w:pPr>
            <w:r w:rsidRPr="00E31B57">
              <w:rPr>
                <w:lang w:val="en-US"/>
              </w:rPr>
              <w:t>7.22</w:t>
            </w:r>
          </w:p>
        </w:tc>
      </w:tr>
    </w:tbl>
    <w:p w:rsidR="0092410F" w:rsidRDefault="0092410F" w:rsidP="0092410F">
      <w:pPr>
        <w:spacing w:line="360" w:lineRule="auto"/>
      </w:pPr>
    </w:p>
    <w:p w:rsidR="0092410F" w:rsidRDefault="0092410F" w:rsidP="0092410F">
      <w:pPr>
        <w:spacing w:line="360" w:lineRule="auto"/>
        <w:jc w:val="both"/>
        <w:rPr>
          <w:b/>
          <w:u w:val="single"/>
        </w:rPr>
      </w:pPr>
      <w:r w:rsidRPr="00E51053">
        <w:rPr>
          <w:b/>
          <w:u w:val="single"/>
        </w:rPr>
        <w:t>Комплекс мероприятий:</w:t>
      </w:r>
    </w:p>
    <w:p w:rsidR="0092410F" w:rsidRDefault="0092410F" w:rsidP="007C6A71">
      <w:pPr>
        <w:numPr>
          <w:ilvl w:val="0"/>
          <w:numId w:val="2"/>
        </w:numPr>
        <w:ind w:left="714" w:hanging="357"/>
        <w:jc w:val="both"/>
      </w:pPr>
      <w:r w:rsidRPr="00A52C6D">
        <w:t xml:space="preserve">Проведение </w:t>
      </w:r>
      <w:r>
        <w:t>и участие в районных, общешкольных, городских соревнованиях</w:t>
      </w:r>
    </w:p>
    <w:p w:rsidR="0092410F" w:rsidRDefault="0092410F" w:rsidP="007C6A71">
      <w:pPr>
        <w:numPr>
          <w:ilvl w:val="0"/>
          <w:numId w:val="2"/>
        </w:numPr>
        <w:ind w:left="714" w:hanging="357"/>
        <w:jc w:val="both"/>
      </w:pPr>
      <w:r>
        <w:t>Проведение общешкольных праздников</w:t>
      </w:r>
      <w:r w:rsidR="007C6A71">
        <w:t xml:space="preserve"> (Вечер поэзии, Новый год, Звезды года, Последний звонок)</w:t>
      </w:r>
    </w:p>
    <w:p w:rsidR="0092410F" w:rsidRDefault="0092410F" w:rsidP="007C6A71">
      <w:pPr>
        <w:numPr>
          <w:ilvl w:val="0"/>
          <w:numId w:val="2"/>
        </w:numPr>
        <w:ind w:left="714" w:hanging="357"/>
        <w:jc w:val="both"/>
      </w:pPr>
      <w:r>
        <w:t xml:space="preserve">Участие в олимпиадах, конференциях, семинарах для </w:t>
      </w:r>
      <w:r w:rsidR="007C6A71">
        <w:t>обучаю</w:t>
      </w:r>
      <w:r>
        <w:t>щихся</w:t>
      </w:r>
    </w:p>
    <w:p w:rsidR="00EC2177" w:rsidRDefault="007C6A71" w:rsidP="007C6A71">
      <w:pPr>
        <w:numPr>
          <w:ilvl w:val="0"/>
          <w:numId w:val="2"/>
        </w:numPr>
        <w:ind w:left="714" w:hanging="357"/>
        <w:jc w:val="both"/>
      </w:pPr>
      <w:r>
        <w:t xml:space="preserve">Приобретение </w:t>
      </w:r>
      <w:r w:rsidR="00E42067">
        <w:t>книг, научной и др.литературы, бланков журналов</w:t>
      </w:r>
      <w:r>
        <w:t xml:space="preserve">, </w:t>
      </w:r>
      <w:r w:rsidR="00EC2177">
        <w:t>бланков журналов</w:t>
      </w:r>
    </w:p>
    <w:p w:rsidR="00EC2177" w:rsidRDefault="00EC2177" w:rsidP="007C6A71">
      <w:pPr>
        <w:numPr>
          <w:ilvl w:val="0"/>
          <w:numId w:val="2"/>
        </w:numPr>
        <w:ind w:left="714" w:hanging="357"/>
        <w:jc w:val="both"/>
      </w:pPr>
      <w:r>
        <w:t>Приобретение канц.товаров, похвальных листов грамот.</w:t>
      </w:r>
    </w:p>
    <w:p w:rsidR="007C6A71" w:rsidRPr="00A52C6D" w:rsidRDefault="00EC2177" w:rsidP="007C6A71">
      <w:pPr>
        <w:numPr>
          <w:ilvl w:val="0"/>
          <w:numId w:val="2"/>
        </w:numPr>
        <w:ind w:left="714" w:hanging="357"/>
        <w:jc w:val="both"/>
      </w:pPr>
      <w:r>
        <w:t>Подписка и приобретение периодических изданий</w:t>
      </w:r>
      <w:r w:rsidR="007C6A71">
        <w:t>.</w:t>
      </w:r>
    </w:p>
    <w:p w:rsidR="0092410F" w:rsidRDefault="0092410F" w:rsidP="0092410F">
      <w:pPr>
        <w:spacing w:line="360" w:lineRule="auto"/>
        <w:rPr>
          <w:b/>
          <w:u w:val="single"/>
        </w:rPr>
      </w:pPr>
    </w:p>
    <w:p w:rsidR="00E42067" w:rsidRDefault="00E42067" w:rsidP="0092410F">
      <w:pPr>
        <w:spacing w:line="360" w:lineRule="auto"/>
        <w:rPr>
          <w:b/>
          <w:u w:val="single"/>
        </w:rPr>
      </w:pPr>
    </w:p>
    <w:p w:rsidR="007C6A71" w:rsidRDefault="007C6A71" w:rsidP="007C6A71">
      <w:r>
        <w:t xml:space="preserve">Директор НКО «Благотворительный Фонд </w:t>
      </w:r>
      <w:r>
        <w:br/>
        <w:t>муниципального общеобразовательного учреждения</w:t>
      </w:r>
    </w:p>
    <w:p w:rsidR="007C6A71" w:rsidRDefault="007C6A71" w:rsidP="007C6A71">
      <w:r>
        <w:t>«Средняя общеобразовательная школа №91»</w:t>
      </w:r>
      <w:r>
        <w:tab/>
      </w:r>
      <w:r>
        <w:tab/>
      </w:r>
      <w:r>
        <w:tab/>
      </w:r>
      <w:r>
        <w:tab/>
        <w:t>Л.Н. Старчикова</w:t>
      </w:r>
    </w:p>
    <w:p w:rsidR="0092410F" w:rsidRDefault="0092410F">
      <w:pPr>
        <w:sectPr w:rsidR="009241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410F" w:rsidRDefault="0092410F" w:rsidP="0092410F">
      <w:pPr>
        <w:ind w:left="558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>
        <w:rPr>
          <w:sz w:val="28"/>
          <w:szCs w:val="28"/>
        </w:rPr>
        <w:br/>
        <w:t>решением Совета Фонда</w:t>
      </w:r>
    </w:p>
    <w:p w:rsidR="0092410F" w:rsidRDefault="0092410F" w:rsidP="0092410F">
      <w:pPr>
        <w:ind w:left="5580"/>
        <w:rPr>
          <w:sz w:val="28"/>
          <w:szCs w:val="28"/>
        </w:rPr>
      </w:pPr>
      <w:r>
        <w:rPr>
          <w:sz w:val="28"/>
          <w:szCs w:val="28"/>
        </w:rPr>
        <w:t>Протокол №____</w:t>
      </w:r>
      <w:r>
        <w:rPr>
          <w:sz w:val="28"/>
          <w:szCs w:val="28"/>
        </w:rPr>
        <w:br/>
        <w:t>от «__»__________20</w:t>
      </w:r>
      <w:r w:rsidR="007C6A71">
        <w:rPr>
          <w:sz w:val="28"/>
          <w:szCs w:val="28"/>
        </w:rPr>
        <w:t>1</w:t>
      </w:r>
      <w:r w:rsidR="009A308A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92410F" w:rsidRPr="007C6A71" w:rsidRDefault="0092410F" w:rsidP="0092410F">
      <w:pPr>
        <w:jc w:val="center"/>
        <w:rPr>
          <w:b/>
          <w:sz w:val="28"/>
          <w:szCs w:val="28"/>
        </w:rPr>
      </w:pPr>
    </w:p>
    <w:p w:rsidR="007C6A71" w:rsidRDefault="007C6A71" w:rsidP="007C6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НКО «Благотворительный Фонд муниципального общеобразовательного учреждения «Средняя общеобразовательная школа №91» </w:t>
      </w:r>
    </w:p>
    <w:p w:rsidR="0092410F" w:rsidRDefault="0092410F" w:rsidP="0092410F">
      <w:pPr>
        <w:jc w:val="center"/>
        <w:rPr>
          <w:b/>
          <w:sz w:val="28"/>
          <w:szCs w:val="28"/>
        </w:rPr>
      </w:pPr>
    </w:p>
    <w:p w:rsidR="0092410F" w:rsidRPr="00E51053" w:rsidRDefault="007C6A71" w:rsidP="00924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2410F" w:rsidRPr="00E51053">
        <w:rPr>
          <w:b/>
          <w:sz w:val="28"/>
          <w:szCs w:val="28"/>
        </w:rPr>
        <w:t>рограмма</w:t>
      </w:r>
    </w:p>
    <w:p w:rsidR="0092410F" w:rsidRPr="00E51053" w:rsidRDefault="0092410F" w:rsidP="0092410F">
      <w:pPr>
        <w:jc w:val="center"/>
        <w:rPr>
          <w:b/>
          <w:sz w:val="28"/>
          <w:szCs w:val="28"/>
        </w:rPr>
      </w:pPr>
      <w:r w:rsidRPr="00E51053">
        <w:rPr>
          <w:b/>
          <w:sz w:val="28"/>
          <w:szCs w:val="28"/>
        </w:rPr>
        <w:t>«</w:t>
      </w:r>
      <w:r w:rsidR="007C6A71">
        <w:rPr>
          <w:b/>
          <w:sz w:val="28"/>
          <w:szCs w:val="28"/>
        </w:rPr>
        <w:t>Наша новая школа</w:t>
      </w:r>
      <w:r w:rsidRPr="00E51053">
        <w:rPr>
          <w:b/>
          <w:sz w:val="28"/>
          <w:szCs w:val="28"/>
        </w:rPr>
        <w:t>»</w:t>
      </w:r>
    </w:p>
    <w:p w:rsidR="0092410F" w:rsidRDefault="0092410F" w:rsidP="0092410F"/>
    <w:p w:rsidR="0092410F" w:rsidRDefault="0092410F" w:rsidP="0092410F">
      <w:pPr>
        <w:spacing w:line="360" w:lineRule="auto"/>
        <w:ind w:left="720" w:hanging="720"/>
        <w:jc w:val="both"/>
      </w:pPr>
      <w:r w:rsidRPr="00E51053">
        <w:rPr>
          <w:b/>
          <w:u w:val="single"/>
        </w:rPr>
        <w:t>Цель</w:t>
      </w:r>
      <w:r w:rsidR="007C6A71">
        <w:rPr>
          <w:b/>
          <w:u w:val="single"/>
        </w:rPr>
        <w:t xml:space="preserve"> программы</w:t>
      </w:r>
      <w:r w:rsidRPr="00E51053">
        <w:rPr>
          <w:b/>
          <w:u w:val="single"/>
        </w:rPr>
        <w:t>:</w:t>
      </w:r>
      <w:r>
        <w:t xml:space="preserve"> </w:t>
      </w:r>
      <w:r w:rsidR="007C6A71">
        <w:t>обеспечение условий для внедрения новой общероссийской образовательной инициативы «Наша новая школа»</w:t>
      </w:r>
    </w:p>
    <w:p w:rsidR="0092410F" w:rsidRDefault="0092410F" w:rsidP="0092410F"/>
    <w:p w:rsidR="0092410F" w:rsidRPr="0092410F" w:rsidRDefault="0092410F" w:rsidP="0092410F">
      <w:pPr>
        <w:rPr>
          <w:lang w:val="en-US"/>
        </w:rPr>
      </w:pPr>
      <w:r w:rsidRPr="00E51053">
        <w:rPr>
          <w:b/>
          <w:u w:val="single"/>
        </w:rPr>
        <w:t>Сроки реализации:</w:t>
      </w:r>
      <w:r w:rsidRPr="00E51053">
        <w:rPr>
          <w:b/>
        </w:rPr>
        <w:t xml:space="preserve"> </w:t>
      </w:r>
      <w:r w:rsidR="009A308A">
        <w:t>2011</w:t>
      </w:r>
      <w:r w:rsidR="007C6A71">
        <w:t>г.</w:t>
      </w:r>
    </w:p>
    <w:p w:rsidR="0092410F" w:rsidRDefault="0092410F" w:rsidP="0092410F"/>
    <w:p w:rsidR="0092410F" w:rsidRPr="00E51053" w:rsidRDefault="0092410F" w:rsidP="0092410F">
      <w:pPr>
        <w:rPr>
          <w:b/>
          <w:u w:val="single"/>
        </w:rPr>
      </w:pPr>
      <w:r w:rsidRPr="00E51053">
        <w:rPr>
          <w:b/>
          <w:u w:val="single"/>
        </w:rPr>
        <w:t>Смета: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7"/>
        <w:gridCol w:w="3144"/>
        <w:gridCol w:w="2360"/>
      </w:tblGrid>
      <w:tr w:rsidR="0092410F" w:rsidTr="00E31B57">
        <w:tc>
          <w:tcPr>
            <w:tcW w:w="2124" w:type="pct"/>
          </w:tcPr>
          <w:p w:rsidR="0092410F" w:rsidRDefault="0092410F" w:rsidP="00E31B57">
            <w:pPr>
              <w:jc w:val="center"/>
            </w:pPr>
            <w:r>
              <w:t>Предполагаемые поступления</w:t>
            </w:r>
          </w:p>
        </w:tc>
        <w:tc>
          <w:tcPr>
            <w:tcW w:w="1642" w:type="pct"/>
          </w:tcPr>
          <w:p w:rsidR="0092410F" w:rsidRDefault="0092410F" w:rsidP="00E31B57">
            <w:pPr>
              <w:jc w:val="center"/>
            </w:pPr>
            <w:r>
              <w:t>Планируемые расходы</w:t>
            </w:r>
          </w:p>
        </w:tc>
        <w:tc>
          <w:tcPr>
            <w:tcW w:w="1233" w:type="pct"/>
          </w:tcPr>
          <w:p w:rsidR="0092410F" w:rsidRPr="0092410F" w:rsidRDefault="0092410F" w:rsidP="00E31B57">
            <w:pPr>
              <w:jc w:val="center"/>
            </w:pPr>
            <w:r>
              <w:t>Статьи расходов</w:t>
            </w:r>
          </w:p>
        </w:tc>
      </w:tr>
      <w:tr w:rsidR="0092410F" w:rsidTr="00E31B57">
        <w:trPr>
          <w:trHeight w:val="797"/>
        </w:trPr>
        <w:tc>
          <w:tcPr>
            <w:tcW w:w="2124" w:type="pct"/>
            <w:vAlign w:val="center"/>
          </w:tcPr>
          <w:p w:rsidR="0092410F" w:rsidRDefault="009A308A" w:rsidP="00872BDB">
            <w:pPr>
              <w:jc w:val="center"/>
            </w:pPr>
            <w:r>
              <w:t>4</w:t>
            </w:r>
            <w:r w:rsidR="007C6A71">
              <w:t>0</w:t>
            </w:r>
            <w:r w:rsidR="0092410F">
              <w:t xml:space="preserve"> тысяч рублей</w:t>
            </w:r>
          </w:p>
        </w:tc>
        <w:tc>
          <w:tcPr>
            <w:tcW w:w="1642" w:type="pct"/>
            <w:vAlign w:val="center"/>
          </w:tcPr>
          <w:p w:rsidR="0092410F" w:rsidRDefault="009A308A" w:rsidP="00872BDB">
            <w:pPr>
              <w:jc w:val="center"/>
            </w:pPr>
            <w:r>
              <w:t>3</w:t>
            </w:r>
            <w:r w:rsidR="007C6A71">
              <w:t>0</w:t>
            </w:r>
            <w:r w:rsidR="0092410F">
              <w:t xml:space="preserve"> тысяч рублей</w:t>
            </w:r>
          </w:p>
        </w:tc>
        <w:tc>
          <w:tcPr>
            <w:tcW w:w="1233" w:type="pct"/>
          </w:tcPr>
          <w:p w:rsidR="0092410F" w:rsidRDefault="007C6A71" w:rsidP="00E31B57">
            <w:pPr>
              <w:jc w:val="center"/>
            </w:pPr>
            <w:r>
              <w:t>7.4</w:t>
            </w:r>
          </w:p>
          <w:p w:rsidR="007C6A71" w:rsidRPr="007C6A71" w:rsidRDefault="007C6A71" w:rsidP="009A308A">
            <w:pPr>
              <w:jc w:val="center"/>
            </w:pPr>
            <w:r>
              <w:t>7.6</w:t>
            </w:r>
          </w:p>
        </w:tc>
      </w:tr>
    </w:tbl>
    <w:p w:rsidR="0092410F" w:rsidRDefault="0092410F" w:rsidP="0092410F"/>
    <w:p w:rsidR="0092410F" w:rsidRPr="00E51053" w:rsidRDefault="0092410F" w:rsidP="0092410F">
      <w:pPr>
        <w:spacing w:line="360" w:lineRule="auto"/>
        <w:rPr>
          <w:b/>
          <w:u w:val="single"/>
        </w:rPr>
      </w:pPr>
      <w:r w:rsidRPr="00E51053">
        <w:rPr>
          <w:b/>
          <w:u w:val="single"/>
        </w:rPr>
        <w:t>Комплекс мероприятий:</w:t>
      </w:r>
    </w:p>
    <w:p w:rsidR="0092410F" w:rsidRDefault="007C6A71" w:rsidP="0092410F">
      <w:pPr>
        <w:numPr>
          <w:ilvl w:val="0"/>
          <w:numId w:val="3"/>
        </w:numPr>
        <w:spacing w:line="360" w:lineRule="auto"/>
      </w:pPr>
      <w:r>
        <w:t xml:space="preserve">Введение электронного </w:t>
      </w:r>
      <w:r w:rsidR="009A308A">
        <w:t>расписания</w:t>
      </w:r>
    </w:p>
    <w:p w:rsidR="009A308A" w:rsidRDefault="009A308A" w:rsidP="0092410F">
      <w:pPr>
        <w:numPr>
          <w:ilvl w:val="0"/>
          <w:numId w:val="3"/>
        </w:numPr>
        <w:spacing w:line="360" w:lineRule="auto"/>
      </w:pPr>
      <w:r>
        <w:t>Обслуживание и ремонт оргтехники</w:t>
      </w:r>
    </w:p>
    <w:p w:rsidR="007C6A71" w:rsidRDefault="007C6A71" w:rsidP="0092410F">
      <w:pPr>
        <w:numPr>
          <w:ilvl w:val="0"/>
          <w:numId w:val="3"/>
        </w:numPr>
        <w:spacing w:line="360" w:lineRule="auto"/>
      </w:pPr>
      <w:r>
        <w:t>Приобретение расходных материалов для оргтехники</w:t>
      </w:r>
    </w:p>
    <w:p w:rsidR="0092410F" w:rsidRDefault="0092410F" w:rsidP="0092410F"/>
    <w:p w:rsidR="009A308A" w:rsidRDefault="009A308A" w:rsidP="0092410F"/>
    <w:p w:rsidR="007C6A71" w:rsidRDefault="007C6A71" w:rsidP="007C6A71">
      <w:r>
        <w:t xml:space="preserve">Директор НКО «Благотворительный Фонд </w:t>
      </w:r>
      <w:r>
        <w:br/>
        <w:t>муниципального общеобразовательного учреждения</w:t>
      </w:r>
    </w:p>
    <w:p w:rsidR="007C6A71" w:rsidRDefault="007C6A71" w:rsidP="007C6A71">
      <w:r>
        <w:t>«Средняя общеобразовательная школа №91»</w:t>
      </w:r>
      <w:r>
        <w:tab/>
      </w:r>
      <w:r>
        <w:tab/>
      </w:r>
      <w:r>
        <w:tab/>
      </w:r>
      <w:r>
        <w:tab/>
        <w:t>Л.Н. Старчикова</w:t>
      </w:r>
    </w:p>
    <w:p w:rsidR="0092410F" w:rsidRDefault="0092410F" w:rsidP="007C6A71">
      <w:pPr>
        <w:ind w:left="5580"/>
      </w:pPr>
    </w:p>
    <w:sectPr w:rsidR="0092410F" w:rsidSect="0084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799E"/>
    <w:multiLevelType w:val="hybridMultilevel"/>
    <w:tmpl w:val="CA1894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00A77"/>
    <w:multiLevelType w:val="hybridMultilevel"/>
    <w:tmpl w:val="5346F9C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483EED"/>
    <w:multiLevelType w:val="hybridMultilevel"/>
    <w:tmpl w:val="96BAC6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6673A7"/>
    <w:multiLevelType w:val="hybridMultilevel"/>
    <w:tmpl w:val="CCC4F022"/>
    <w:lvl w:ilvl="0" w:tplc="2722B0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2410F"/>
    <w:rsid w:val="0001797C"/>
    <w:rsid w:val="001A56AD"/>
    <w:rsid w:val="003E45B1"/>
    <w:rsid w:val="00620B74"/>
    <w:rsid w:val="00797FB9"/>
    <w:rsid w:val="007B7BF2"/>
    <w:rsid w:val="007C6A71"/>
    <w:rsid w:val="0084249B"/>
    <w:rsid w:val="00872BDB"/>
    <w:rsid w:val="0092410F"/>
    <w:rsid w:val="009A308A"/>
    <w:rsid w:val="009C2387"/>
    <w:rsid w:val="009D789C"/>
    <w:rsid w:val="00A77A03"/>
    <w:rsid w:val="00AB1884"/>
    <w:rsid w:val="00CE3351"/>
    <w:rsid w:val="00E31B57"/>
    <w:rsid w:val="00E42067"/>
    <w:rsid w:val="00E732FB"/>
    <w:rsid w:val="00EC2177"/>
    <w:rsid w:val="00FB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1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A56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5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school91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lab</dc:creator>
  <cp:keywords/>
  <cp:lastModifiedBy>Натали</cp:lastModifiedBy>
  <cp:revision>2</cp:revision>
  <cp:lastPrinted>2012-05-29T02:47:00Z</cp:lastPrinted>
  <dcterms:created xsi:type="dcterms:W3CDTF">2013-11-10T14:54:00Z</dcterms:created>
  <dcterms:modified xsi:type="dcterms:W3CDTF">2013-11-10T14:54:00Z</dcterms:modified>
</cp:coreProperties>
</file>